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32" w:rsidRDefault="002F3132">
      <w:r>
        <w:t>07/03/2014</w:t>
      </w:r>
    </w:p>
    <w:p w:rsidR="009B1EF1" w:rsidRDefault="009B1EF1">
      <w:r>
        <w:t>Dear Colleagues</w:t>
      </w:r>
    </w:p>
    <w:p w:rsidR="009B1EF1" w:rsidRDefault="009B1EF1">
      <w:r>
        <w:t xml:space="preserve">Thank you for your details in relation in providing the East Riding of Yorkshire CORRS service.  There are a number of quality assurances that we need to be able to check before the service can be delivered from your practice. </w:t>
      </w:r>
    </w:p>
    <w:p w:rsidR="009B1EF1" w:rsidRDefault="009B1EF1">
      <w:r>
        <w:t xml:space="preserve">Each performer will be required to evidence </w:t>
      </w:r>
    </w:p>
    <w:p w:rsidR="009B1EF1" w:rsidRDefault="009B1EF1" w:rsidP="009B1EF1">
      <w:pPr>
        <w:pStyle w:val="ListParagraph"/>
        <w:numPr>
          <w:ilvl w:val="0"/>
          <w:numId w:val="1"/>
        </w:numPr>
      </w:pPr>
      <w:r>
        <w:t xml:space="preserve">Completion of the WOPEC Pears distance learning module this can either be by means of a certificate of completion or a screen shot showing completion.  </w:t>
      </w:r>
    </w:p>
    <w:p w:rsidR="009B1EF1" w:rsidRDefault="009B1EF1" w:rsidP="009B1EF1">
      <w:pPr>
        <w:pStyle w:val="ListParagraph"/>
        <w:numPr>
          <w:ilvl w:val="0"/>
          <w:numId w:val="1"/>
        </w:numPr>
      </w:pPr>
      <w:r>
        <w:t xml:space="preserve">3 years post registration qualification. </w:t>
      </w:r>
    </w:p>
    <w:p w:rsidR="009B1EF1" w:rsidRDefault="009B1EF1" w:rsidP="009B1EF1">
      <w:pPr>
        <w:pStyle w:val="ListParagraph"/>
        <w:numPr>
          <w:ilvl w:val="0"/>
          <w:numId w:val="1"/>
        </w:numPr>
      </w:pPr>
      <w:r>
        <w:t>Attend a practical refresher evening</w:t>
      </w:r>
    </w:p>
    <w:p w:rsidR="009B1EF1" w:rsidRDefault="009B1EF1" w:rsidP="009B1EF1">
      <w:pPr>
        <w:rPr>
          <w:b/>
        </w:rPr>
      </w:pPr>
      <w:r>
        <w:t xml:space="preserve">For those of you who have been providing the service previously, there will be no need to attend the practical refresher evening, however for </w:t>
      </w:r>
      <w:r w:rsidRPr="009B1EF1">
        <w:rPr>
          <w:b/>
        </w:rPr>
        <w:t>ALL NEW PERFORMERS</w:t>
      </w:r>
      <w:r>
        <w:rPr>
          <w:b/>
        </w:rPr>
        <w:t xml:space="preserve"> this is mandatory.  </w:t>
      </w:r>
    </w:p>
    <w:p w:rsidR="009B1EF1" w:rsidRDefault="009B1EF1" w:rsidP="009B1EF1">
      <w:r>
        <w:t xml:space="preserve">The assessment is not intended to be a test or stressful, just to evidence the core competencies that you already hold but may not use on a daily basis. </w:t>
      </w:r>
    </w:p>
    <w:p w:rsidR="009B1EF1" w:rsidRDefault="009B1EF1" w:rsidP="009B1EF1">
      <w:r>
        <w:t xml:space="preserve">I have been given two dates for these evenings both have limited numbers and my intention is to ensure that we have maximum coverage on the launch date, this means that if more than one performer working from the same practice asks for a date and the session is full, I may need to come back to you with an alternative date.  </w:t>
      </w:r>
    </w:p>
    <w:p w:rsidR="009B1EF1" w:rsidRDefault="009B1EF1" w:rsidP="009B1EF1"/>
    <w:p w:rsidR="009B1EF1" w:rsidRDefault="009B1EF1" w:rsidP="009B1EF1">
      <w:r>
        <w:t>The</w:t>
      </w:r>
      <w:r w:rsidR="002F3132">
        <w:t xml:space="preserve"> two</w:t>
      </w:r>
      <w:r>
        <w:t xml:space="preserve"> dates I have been given are  </w:t>
      </w:r>
    </w:p>
    <w:p w:rsidR="009B1EF1" w:rsidRDefault="009B1EF1" w:rsidP="009B1EF1">
      <w:bookmarkStart w:id="0" w:name="_GoBack"/>
      <w:bookmarkEnd w:id="0"/>
    </w:p>
    <w:p w:rsidR="002F3132" w:rsidRPr="002F3132" w:rsidRDefault="009B1EF1" w:rsidP="009B1EF1">
      <w:pPr>
        <w:rPr>
          <w:b/>
        </w:rPr>
      </w:pPr>
      <w:r w:rsidRPr="002F3132">
        <w:rPr>
          <w:b/>
        </w:rPr>
        <w:t>25</w:t>
      </w:r>
      <w:r w:rsidRPr="002F3132">
        <w:rPr>
          <w:b/>
          <w:vertAlign w:val="superscript"/>
        </w:rPr>
        <w:t>th</w:t>
      </w:r>
      <w:r w:rsidRPr="002F3132">
        <w:rPr>
          <w:b/>
        </w:rPr>
        <w:t xml:space="preserve"> March 2014</w:t>
      </w:r>
      <w:r w:rsidR="002F3132">
        <w:rPr>
          <w:b/>
        </w:rPr>
        <w:t xml:space="preserve"> at</w:t>
      </w:r>
      <w:r w:rsidRPr="002F3132">
        <w:rPr>
          <w:b/>
        </w:rPr>
        <w:t xml:space="preserve"> </w:t>
      </w:r>
      <w:r w:rsidR="002F3132">
        <w:rPr>
          <w:b/>
        </w:rPr>
        <w:t xml:space="preserve">6pm </w:t>
      </w:r>
      <w:r w:rsidR="002F3132">
        <w:rPr>
          <w:b/>
        </w:rPr>
        <w:tab/>
      </w:r>
    </w:p>
    <w:p w:rsidR="009B1EF1" w:rsidRPr="002F3132" w:rsidRDefault="009B1EF1" w:rsidP="009B1EF1">
      <w:pPr>
        <w:rPr>
          <w:b/>
        </w:rPr>
      </w:pPr>
      <w:r w:rsidRPr="002F3132">
        <w:rPr>
          <w:b/>
        </w:rPr>
        <w:t>14</w:t>
      </w:r>
      <w:r w:rsidRPr="002F3132">
        <w:rPr>
          <w:b/>
          <w:vertAlign w:val="superscript"/>
        </w:rPr>
        <w:t>th</w:t>
      </w:r>
      <w:r w:rsidRPr="002F3132">
        <w:rPr>
          <w:b/>
        </w:rPr>
        <w:t xml:space="preserve"> April </w:t>
      </w:r>
      <w:proofErr w:type="gramStart"/>
      <w:r w:rsidRPr="002F3132">
        <w:rPr>
          <w:b/>
        </w:rPr>
        <w:t xml:space="preserve">2014 </w:t>
      </w:r>
      <w:r w:rsidR="002F3132">
        <w:rPr>
          <w:b/>
        </w:rPr>
        <w:t xml:space="preserve"> at</w:t>
      </w:r>
      <w:proofErr w:type="gramEnd"/>
      <w:r w:rsidR="002F3132">
        <w:rPr>
          <w:b/>
        </w:rPr>
        <w:t xml:space="preserve"> 6pm </w:t>
      </w:r>
    </w:p>
    <w:p w:rsidR="009B1EF1" w:rsidRDefault="009B1EF1" w:rsidP="009B1EF1"/>
    <w:p w:rsidR="009B1EF1" w:rsidRDefault="002F3132" w:rsidP="009B1EF1">
      <w:r>
        <w:t xml:space="preserve">The refresher evening will take place at Aspecs Opticians, Saville Street, Hull </w:t>
      </w:r>
    </w:p>
    <w:p w:rsidR="002F3132" w:rsidRDefault="002F3132" w:rsidP="009B1EF1"/>
    <w:p w:rsidR="002F3132" w:rsidRDefault="002F3132" w:rsidP="009B1EF1">
      <w:r>
        <w:t xml:space="preserve">Please contact me by email with your preferred date to attend as soon as possible. </w:t>
      </w:r>
      <w:hyperlink r:id="rId5" w:history="1">
        <w:r w:rsidRPr="009C2111">
          <w:rPr>
            <w:rStyle w:val="Hyperlink"/>
          </w:rPr>
          <w:t>lisabarker888@gmail.com</w:t>
        </w:r>
      </w:hyperlink>
    </w:p>
    <w:p w:rsidR="002F3132" w:rsidRDefault="002F3132" w:rsidP="009B1EF1"/>
    <w:p w:rsidR="002F3132" w:rsidRDefault="002F3132" w:rsidP="009B1EF1">
      <w:r>
        <w:t xml:space="preserve">Kindest regards </w:t>
      </w:r>
    </w:p>
    <w:p w:rsidR="002F3132" w:rsidRDefault="002F3132" w:rsidP="009B1EF1">
      <w:r>
        <w:t xml:space="preserve">Lisa Barker </w:t>
      </w:r>
    </w:p>
    <w:p w:rsidR="002F3132" w:rsidRPr="009B1EF1" w:rsidRDefault="002F3132" w:rsidP="009B1EF1"/>
    <w:sectPr w:rsidR="002F3132" w:rsidRPr="009B1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50E5B"/>
    <w:multiLevelType w:val="hybridMultilevel"/>
    <w:tmpl w:val="BD08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F1"/>
    <w:rsid w:val="002F3132"/>
    <w:rsid w:val="0042568F"/>
    <w:rsid w:val="005719D3"/>
    <w:rsid w:val="009B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951E3-9C4D-408F-82F7-04E6BB36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F1"/>
    <w:pPr>
      <w:ind w:left="720"/>
      <w:contextualSpacing/>
    </w:pPr>
  </w:style>
  <w:style w:type="character" w:styleId="Hyperlink">
    <w:name w:val="Hyperlink"/>
    <w:basedOn w:val="DefaultParagraphFont"/>
    <w:uiPriority w:val="99"/>
    <w:unhideWhenUsed/>
    <w:rsid w:val="002F3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barker8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cp:lastModifiedBy>
  <cp:revision>3</cp:revision>
  <dcterms:created xsi:type="dcterms:W3CDTF">2014-03-07T14:48:00Z</dcterms:created>
  <dcterms:modified xsi:type="dcterms:W3CDTF">2014-03-07T15:55:00Z</dcterms:modified>
</cp:coreProperties>
</file>